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C172A" w14:textId="77777777" w:rsidR="00E657F7" w:rsidRPr="006C6A4D" w:rsidRDefault="00E657F7" w:rsidP="006C6A4D">
      <w:pPr>
        <w:pStyle w:val="BasicParagraph"/>
        <w:tabs>
          <w:tab w:val="left" w:pos="1440"/>
          <w:tab w:val="left" w:pos="4660"/>
          <w:tab w:val="left" w:pos="5940"/>
        </w:tabs>
        <w:rPr>
          <w:rStyle w:val="Headline"/>
          <w:rFonts w:ascii="Centaur MT" w:hAnsi="Centaur MT"/>
          <w:w w:val="103"/>
          <w:sz w:val="40"/>
          <w:szCs w:val="40"/>
        </w:rPr>
      </w:pPr>
      <w:bookmarkStart w:id="0" w:name="_GoBack"/>
      <w:bookmarkEnd w:id="0"/>
    </w:p>
    <w:p w14:paraId="0AB15385" w14:textId="77777777" w:rsidR="003129C3" w:rsidRPr="00713958" w:rsidRDefault="003129C3" w:rsidP="00BE6A9D">
      <w:pPr>
        <w:pStyle w:val="BasicParagraph"/>
        <w:tabs>
          <w:tab w:val="left" w:pos="1440"/>
          <w:tab w:val="left" w:pos="4660"/>
          <w:tab w:val="left" w:pos="5940"/>
        </w:tabs>
        <w:jc w:val="center"/>
        <w:rPr>
          <w:rStyle w:val="Headline"/>
          <w:rFonts w:ascii="Centaur MT" w:hAnsi="Centaur MT"/>
          <w:sz w:val="36"/>
          <w:szCs w:val="36"/>
        </w:rPr>
      </w:pPr>
      <w:r w:rsidRPr="00713958">
        <w:rPr>
          <w:rStyle w:val="Headline"/>
          <w:rFonts w:ascii="Centaur MT" w:hAnsi="Centaur MT"/>
          <w:w w:val="103"/>
          <w:sz w:val="36"/>
          <w:szCs w:val="36"/>
        </w:rPr>
        <w:t>W</w:t>
      </w:r>
      <w:r w:rsidR="006C6A4D" w:rsidRPr="00713958">
        <w:rPr>
          <w:rStyle w:val="Headline"/>
          <w:rFonts w:ascii="Centaur MT" w:hAnsi="Centaur MT"/>
          <w:w w:val="103"/>
          <w:sz w:val="36"/>
          <w:szCs w:val="36"/>
        </w:rPr>
        <w:t>hite</w:t>
      </w:r>
      <w:r w:rsidRPr="00713958">
        <w:rPr>
          <w:rStyle w:val="Headline"/>
          <w:rFonts w:ascii="Centaur MT" w:hAnsi="Centaur MT"/>
          <w:w w:val="103"/>
          <w:sz w:val="36"/>
          <w:szCs w:val="36"/>
        </w:rPr>
        <w:t xml:space="preserve"> W</w:t>
      </w:r>
      <w:r w:rsidR="006C6A4D" w:rsidRPr="00713958">
        <w:rPr>
          <w:rStyle w:val="Headline"/>
          <w:rFonts w:ascii="Centaur MT" w:hAnsi="Centaur MT"/>
          <w:w w:val="103"/>
          <w:sz w:val="36"/>
          <w:szCs w:val="36"/>
        </w:rPr>
        <w:t>ine</w:t>
      </w:r>
      <w:r w:rsidRPr="00713958">
        <w:rPr>
          <w:rStyle w:val="Headline"/>
          <w:rFonts w:ascii="Centaur MT" w:hAnsi="Centaur MT"/>
          <w:w w:val="103"/>
          <w:sz w:val="36"/>
          <w:szCs w:val="36"/>
        </w:rPr>
        <w:t xml:space="preserve"> A</w:t>
      </w:r>
      <w:r w:rsidR="006C6A4D" w:rsidRPr="00713958">
        <w:rPr>
          <w:rStyle w:val="Headline"/>
          <w:rFonts w:ascii="Centaur MT" w:hAnsi="Centaur MT"/>
          <w:w w:val="103"/>
          <w:sz w:val="36"/>
          <w:szCs w:val="36"/>
        </w:rPr>
        <w:t>cclaim</w:t>
      </w:r>
      <w:r w:rsidRPr="00713958">
        <w:rPr>
          <w:rStyle w:val="Headline"/>
          <w:rFonts w:ascii="Centaur MT" w:hAnsi="Centaur MT"/>
          <w:w w:val="103"/>
          <w:sz w:val="36"/>
          <w:szCs w:val="36"/>
        </w:rPr>
        <w:t xml:space="preserve"> H</w:t>
      </w:r>
      <w:r w:rsidR="006C6A4D" w:rsidRPr="00713958">
        <w:rPr>
          <w:rStyle w:val="Headline"/>
          <w:rFonts w:ascii="Centaur MT" w:hAnsi="Centaur MT"/>
          <w:w w:val="103"/>
          <w:sz w:val="36"/>
          <w:szCs w:val="36"/>
        </w:rPr>
        <w:t>ighlights</w:t>
      </w:r>
    </w:p>
    <w:p w14:paraId="4FDDBDB4" w14:textId="77777777" w:rsidR="00120EC2" w:rsidRDefault="00120EC2" w:rsidP="003129C3">
      <w:pPr>
        <w:pStyle w:val="BasicParagraph"/>
        <w:tabs>
          <w:tab w:val="left" w:pos="1820"/>
          <w:tab w:val="left" w:pos="4680"/>
          <w:tab w:val="left" w:pos="5020"/>
          <w:tab w:val="left" w:pos="6080"/>
        </w:tabs>
        <w:rPr>
          <w:rStyle w:val="SubHead"/>
          <w:rFonts w:ascii="Centaur MT" w:hAnsi="Centaur MT"/>
          <w:b/>
          <w:sz w:val="32"/>
          <w:szCs w:val="32"/>
        </w:rPr>
      </w:pPr>
    </w:p>
    <w:p w14:paraId="08C38F8E" w14:textId="77777777" w:rsidR="003129C3" w:rsidRPr="00713958" w:rsidRDefault="003129C3" w:rsidP="003129C3">
      <w:pPr>
        <w:pStyle w:val="BasicParagraph"/>
        <w:tabs>
          <w:tab w:val="left" w:pos="1820"/>
          <w:tab w:val="left" w:pos="468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Chardonnay,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  <w:r w:rsidRPr="00713958">
        <w:rPr>
          <w:rStyle w:val="Acclaim"/>
          <w:rFonts w:ascii="Centaur MT" w:hAnsi="Centaur MT"/>
          <w:b/>
          <w:sz w:val="32"/>
          <w:szCs w:val="32"/>
        </w:rPr>
        <w:t xml:space="preserve">   </w:t>
      </w:r>
    </w:p>
    <w:p w14:paraId="5166F7BA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  <w:color w:val="B32317"/>
          <w:sz w:val="32"/>
          <w:szCs w:val="32"/>
        </w:rPr>
        <w:t xml:space="preserve"> 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763A7CCC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3CD2A355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2010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93 pts.</w:t>
      </w:r>
      <w:r w:rsidRPr="0052662A">
        <w:rPr>
          <w:rStyle w:val="Acclaim"/>
          <w:rFonts w:ascii="Centaur MT" w:hAnsi="Centaur MT"/>
        </w:rPr>
        <w:tab/>
        <w:t>Editor’s Choice</w:t>
      </w:r>
    </w:p>
    <w:p w14:paraId="77D0CC37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2037601B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93 pts.</w:t>
      </w:r>
      <w:r w:rsidRPr="0052662A">
        <w:rPr>
          <w:rStyle w:val="Acclaim"/>
          <w:rFonts w:ascii="Centaur MT" w:hAnsi="Centaur MT"/>
        </w:rPr>
        <w:tab/>
        <w:t>Editor’s Choice</w:t>
      </w:r>
    </w:p>
    <w:p w14:paraId="076EA4AF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3AB07BE1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1F8D4A52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 xml:space="preserve">Wine Advocate </w:t>
      </w:r>
      <w:r w:rsidRPr="0052662A">
        <w:rPr>
          <w:rStyle w:val="Acclaim"/>
          <w:rFonts w:ascii="Centaur MT" w:hAnsi="Centaur MT"/>
        </w:rPr>
        <w:tab/>
        <w:t>91 pts.</w:t>
      </w:r>
    </w:p>
    <w:p w14:paraId="0A68EEA1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76974ADC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251FD8DA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93 pts.</w:t>
      </w:r>
    </w:p>
    <w:p w14:paraId="51CEF1A5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2004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0B19279A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2003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5F10FE8F" w14:textId="77777777" w:rsidR="002B07C6" w:rsidRDefault="002B07C6" w:rsidP="003129C3">
      <w:pPr>
        <w:pStyle w:val="BasicParagraph"/>
        <w:tabs>
          <w:tab w:val="left" w:pos="1800"/>
          <w:tab w:val="left" w:pos="5040"/>
          <w:tab w:val="left" w:pos="6120"/>
        </w:tabs>
        <w:rPr>
          <w:rStyle w:val="Acclaim"/>
          <w:rFonts w:ascii="Centaur MT" w:hAnsi="Centaur MT"/>
        </w:rPr>
      </w:pPr>
    </w:p>
    <w:p w14:paraId="2A0295F5" w14:textId="77777777" w:rsidR="003129C3" w:rsidRPr="00713958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rPr>
          <w:rStyle w:val="Acclaim"/>
          <w:rFonts w:ascii="Centaur MT" w:hAnsi="Centaur MT"/>
          <w:b/>
          <w:sz w:val="32"/>
          <w:szCs w:val="32"/>
        </w:rPr>
      </w:pPr>
      <w:bookmarkStart w:id="1" w:name="_Hlk487032445"/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Sauvignon Blanc, </w:t>
      </w:r>
      <w:r w:rsidRPr="00713958">
        <w:rPr>
          <w:rStyle w:val="SubHead"/>
          <w:rFonts w:ascii="Centaur MT" w:hAnsi="Centaur MT"/>
          <w:b/>
          <w:color w:val="000000" w:themeColor="text1"/>
          <w:sz w:val="32"/>
          <w:szCs w:val="32"/>
        </w:rPr>
        <w:t>Stillwater Creek Vineyard</w:t>
      </w:r>
    </w:p>
    <w:bookmarkEnd w:id="1"/>
    <w:p w14:paraId="403FA1F5" w14:textId="77777777" w:rsidR="00713958" w:rsidRDefault="00713958" w:rsidP="00713958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2014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6435188E" w14:textId="77777777" w:rsidR="003129C3" w:rsidRPr="0052662A" w:rsidRDefault="003129C3" w:rsidP="00713958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63FBF6A5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543209D5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Editor’s Choice</w:t>
      </w:r>
    </w:p>
    <w:p w14:paraId="1EB00DD1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630ED1CE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4A93C598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2210386E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63519020" w14:textId="77777777" w:rsidR="00E51052" w:rsidRDefault="00E51052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  <w:color w:val="B32317"/>
          <w:sz w:val="32"/>
          <w:szCs w:val="32"/>
        </w:rPr>
      </w:pPr>
    </w:p>
    <w:p w14:paraId="4B13165B" w14:textId="77777777" w:rsidR="00E51052" w:rsidRPr="003550B3" w:rsidRDefault="00E51052" w:rsidP="003550B3">
      <w:pPr>
        <w:pStyle w:val="BasicParagraph"/>
        <w:tabs>
          <w:tab w:val="left" w:pos="1800"/>
          <w:tab w:val="left" w:pos="5040"/>
          <w:tab w:val="left" w:pos="612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Sauvignon Blanc, </w:t>
      </w:r>
      <w:r w:rsidRPr="00713958">
        <w:rPr>
          <w:rStyle w:val="SubHead"/>
          <w:rFonts w:ascii="Centaur MT" w:hAnsi="Centaur MT"/>
          <w:b/>
          <w:color w:val="000000" w:themeColor="text1"/>
          <w:sz w:val="32"/>
          <w:szCs w:val="32"/>
        </w:rPr>
        <w:t>Stillwater Creek Vineyard</w:t>
      </w:r>
      <w:r>
        <w:rPr>
          <w:rStyle w:val="SubHead"/>
          <w:rFonts w:ascii="Centaur MT" w:hAnsi="Centaur MT"/>
          <w:b/>
          <w:color w:val="000000" w:themeColor="text1"/>
          <w:sz w:val="32"/>
          <w:szCs w:val="32"/>
        </w:rPr>
        <w:t xml:space="preserve"> (continued)</w:t>
      </w:r>
    </w:p>
    <w:p w14:paraId="364D8F21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5878B84F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2A4387F1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7BC2E8D6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2004</w:t>
      </w:r>
      <w:r w:rsidRPr="0052662A">
        <w:rPr>
          <w:rStyle w:val="Acclaim"/>
          <w:rFonts w:ascii="Centaur MT" w:hAnsi="Centaur MT"/>
          <w:sz w:val="36"/>
          <w:szCs w:val="36"/>
        </w:rPr>
        <w:t xml:space="preserve"> 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7F6B5419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</w:p>
    <w:p w14:paraId="538634BF" w14:textId="77777777" w:rsidR="003129C3" w:rsidRPr="00713958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rPr>
          <w:rStyle w:val="SubHead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Viognier,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5EA2725B" w14:textId="77777777" w:rsidR="00713958" w:rsidRPr="00713958" w:rsidRDefault="00713958" w:rsidP="00713958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2014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1909E746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Editor’s Choice</w:t>
      </w:r>
    </w:p>
    <w:p w14:paraId="2BFA3695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390CB6EA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37D1FF1B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0E348F52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93 pts.</w:t>
      </w:r>
    </w:p>
    <w:p w14:paraId="116AEE78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93 pts.</w:t>
      </w:r>
      <w:r w:rsidRPr="0052662A">
        <w:rPr>
          <w:rStyle w:val="Acclaim"/>
          <w:rFonts w:ascii="Centaur MT" w:hAnsi="Centaur MT"/>
        </w:rPr>
        <w:tab/>
        <w:t>Top 100</w:t>
      </w:r>
    </w:p>
    <w:p w14:paraId="4E4B357A" w14:textId="77777777" w:rsidR="003129C3" w:rsidRPr="0052662A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</w:p>
    <w:p w14:paraId="364F78E4" w14:textId="77777777" w:rsidR="003129C3" w:rsidRPr="00713958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Roussanne,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21DD8810" w14:textId="77777777" w:rsidR="00DB57F2" w:rsidRPr="00DB57F2" w:rsidRDefault="00DB57F2" w:rsidP="00DB57F2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2014</w:t>
      </w:r>
      <w:r>
        <w:rPr>
          <w:rStyle w:val="Acclaim"/>
          <w:rFonts w:ascii="Centaur MT" w:hAnsi="Centaur MT"/>
        </w:rPr>
        <w:tab/>
        <w:t>Wine and Spirits</w:t>
      </w:r>
      <w:r>
        <w:rPr>
          <w:rStyle w:val="Acclaim"/>
          <w:rFonts w:ascii="Centaur MT" w:hAnsi="Centaur MT"/>
        </w:rPr>
        <w:tab/>
        <w:t>89</w:t>
      </w:r>
      <w:r w:rsidRPr="0052662A">
        <w:rPr>
          <w:rStyle w:val="Acclaim"/>
          <w:rFonts w:ascii="Centaur MT" w:hAnsi="Centaur MT"/>
        </w:rPr>
        <w:t xml:space="preserve"> pts.</w:t>
      </w:r>
      <w:r>
        <w:rPr>
          <w:rStyle w:val="Acclaim"/>
          <w:rFonts w:ascii="Centaur MT" w:hAnsi="Centaur MT"/>
        </w:rPr>
        <w:tab/>
        <w:t>Best Buy</w:t>
      </w:r>
    </w:p>
    <w:p w14:paraId="4AB9A15B" w14:textId="77777777" w:rsidR="003129C3" w:rsidRDefault="003129C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 w:rsidRPr="002B07C6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4E700E34" w14:textId="77777777" w:rsidR="00713958" w:rsidRDefault="00713958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</w:p>
    <w:p w14:paraId="3BDDBB2E" w14:textId="77777777" w:rsidR="00713958" w:rsidRPr="00713958" w:rsidRDefault="00713958" w:rsidP="00713958">
      <w:pPr>
        <w:pStyle w:val="BasicParagraph"/>
        <w:tabs>
          <w:tab w:val="left" w:pos="1800"/>
          <w:tab w:val="left" w:pos="5040"/>
          <w:tab w:val="left" w:pos="612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Late Harvest Semillon,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4462A8D4" w14:textId="77777777" w:rsidR="00713958" w:rsidRPr="00DB57F2" w:rsidRDefault="00713958" w:rsidP="00713958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2014</w:t>
      </w:r>
      <w:r>
        <w:rPr>
          <w:rStyle w:val="Acclaim"/>
          <w:rFonts w:ascii="Centaur MT" w:hAnsi="Centaur MT"/>
        </w:rPr>
        <w:tab/>
        <w:t>Wine Enthusiast</w:t>
      </w:r>
      <w:r>
        <w:rPr>
          <w:rStyle w:val="Acclaim"/>
          <w:rFonts w:ascii="Centaur MT" w:hAnsi="Centaur MT"/>
        </w:rPr>
        <w:tab/>
        <w:t>92</w:t>
      </w:r>
      <w:r w:rsidRPr="0052662A">
        <w:rPr>
          <w:rStyle w:val="Acclaim"/>
          <w:rFonts w:ascii="Centaur MT" w:hAnsi="Centaur MT"/>
        </w:rPr>
        <w:t xml:space="preserve"> pts.</w:t>
      </w:r>
      <w:r>
        <w:rPr>
          <w:rStyle w:val="Acclaim"/>
          <w:rFonts w:ascii="Centaur MT" w:hAnsi="Centaur MT"/>
        </w:rPr>
        <w:tab/>
      </w:r>
    </w:p>
    <w:p w14:paraId="17F3B40B" w14:textId="77777777" w:rsidR="00FD2803" w:rsidRPr="0052662A" w:rsidRDefault="00FD280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</w:p>
    <w:p w14:paraId="7B4EDA77" w14:textId="77777777" w:rsidR="00FD2803" w:rsidRPr="0052662A" w:rsidRDefault="00FD2803" w:rsidP="003129C3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Style w:val="Acclaim"/>
          <w:rFonts w:ascii="Centaur MT" w:hAnsi="Centaur MT"/>
        </w:rPr>
      </w:pPr>
    </w:p>
    <w:p w14:paraId="1B200A95" w14:textId="77777777" w:rsidR="00FD2803" w:rsidRPr="0052662A" w:rsidRDefault="00FD2803" w:rsidP="00FD2803">
      <w:pPr>
        <w:pStyle w:val="BasicParagraph"/>
        <w:tabs>
          <w:tab w:val="left" w:pos="1440"/>
          <w:tab w:val="left" w:pos="4660"/>
          <w:tab w:val="left" w:pos="5940"/>
        </w:tabs>
        <w:jc w:val="center"/>
        <w:rPr>
          <w:rStyle w:val="Headline"/>
          <w:rFonts w:ascii="Centaur MT" w:hAnsi="Centaur MT"/>
          <w:b w:val="0"/>
        </w:rPr>
      </w:pPr>
    </w:p>
    <w:p w14:paraId="3742B9A4" w14:textId="77777777" w:rsidR="00FD2803" w:rsidRPr="0052662A" w:rsidRDefault="00FD2803" w:rsidP="00FD2803">
      <w:pPr>
        <w:pStyle w:val="BasicParagraph"/>
        <w:tabs>
          <w:tab w:val="left" w:pos="1440"/>
          <w:tab w:val="left" w:pos="4660"/>
          <w:tab w:val="left" w:pos="5940"/>
        </w:tabs>
        <w:jc w:val="center"/>
        <w:rPr>
          <w:rStyle w:val="Headline"/>
          <w:rFonts w:ascii="Centaur MT" w:hAnsi="Centaur MT"/>
          <w:b w:val="0"/>
        </w:rPr>
      </w:pPr>
    </w:p>
    <w:p w14:paraId="15D8954F" w14:textId="77777777" w:rsidR="00E51052" w:rsidRDefault="00E51052" w:rsidP="00E51052">
      <w:pPr>
        <w:pStyle w:val="BasicParagraph"/>
        <w:tabs>
          <w:tab w:val="left" w:pos="1440"/>
          <w:tab w:val="left" w:pos="4660"/>
          <w:tab w:val="left" w:pos="5940"/>
        </w:tabs>
        <w:rPr>
          <w:rStyle w:val="Headline"/>
          <w:rFonts w:ascii="Centaur MT" w:hAnsi="Centaur MT"/>
          <w:b w:val="0"/>
        </w:rPr>
      </w:pPr>
    </w:p>
    <w:p w14:paraId="30E4AB2D" w14:textId="77777777" w:rsidR="00FD2803" w:rsidRPr="00713958" w:rsidRDefault="00FD2803" w:rsidP="00E51052">
      <w:pPr>
        <w:pStyle w:val="BasicParagraph"/>
        <w:tabs>
          <w:tab w:val="left" w:pos="1440"/>
          <w:tab w:val="left" w:pos="4660"/>
          <w:tab w:val="left" w:pos="5940"/>
        </w:tabs>
        <w:jc w:val="center"/>
        <w:rPr>
          <w:rStyle w:val="Headline"/>
          <w:rFonts w:ascii="Centaur MT" w:hAnsi="Centaur MT"/>
          <w:sz w:val="36"/>
          <w:szCs w:val="36"/>
        </w:rPr>
      </w:pPr>
      <w:r w:rsidRPr="00713958">
        <w:rPr>
          <w:rStyle w:val="Headline"/>
          <w:rFonts w:ascii="Centaur MT" w:hAnsi="Centaur MT"/>
          <w:sz w:val="36"/>
          <w:szCs w:val="36"/>
        </w:rPr>
        <w:t>R</w:t>
      </w:r>
      <w:r w:rsidR="006C6A4D" w:rsidRPr="00713958">
        <w:rPr>
          <w:rStyle w:val="Headline"/>
          <w:rFonts w:ascii="Centaur MT" w:hAnsi="Centaur MT"/>
          <w:sz w:val="36"/>
          <w:szCs w:val="36"/>
        </w:rPr>
        <w:t>ed</w:t>
      </w:r>
      <w:r w:rsidRPr="00713958">
        <w:rPr>
          <w:rStyle w:val="Headline"/>
          <w:rFonts w:ascii="Centaur MT" w:hAnsi="Centaur MT"/>
          <w:sz w:val="36"/>
          <w:szCs w:val="36"/>
        </w:rPr>
        <w:t xml:space="preserve"> W</w:t>
      </w:r>
      <w:r w:rsidR="006C6A4D" w:rsidRPr="00713958">
        <w:rPr>
          <w:rStyle w:val="Headline"/>
          <w:rFonts w:ascii="Centaur MT" w:hAnsi="Centaur MT"/>
          <w:sz w:val="36"/>
          <w:szCs w:val="36"/>
        </w:rPr>
        <w:t>ine</w:t>
      </w:r>
      <w:r w:rsidRPr="00713958">
        <w:rPr>
          <w:rStyle w:val="Headline"/>
          <w:rFonts w:ascii="Centaur MT" w:hAnsi="Centaur MT"/>
          <w:sz w:val="36"/>
          <w:szCs w:val="36"/>
        </w:rPr>
        <w:t xml:space="preserve"> A</w:t>
      </w:r>
      <w:r w:rsidR="006C6A4D" w:rsidRPr="00713958">
        <w:rPr>
          <w:rStyle w:val="Headline"/>
          <w:rFonts w:ascii="Centaur MT" w:hAnsi="Centaur MT"/>
          <w:sz w:val="36"/>
          <w:szCs w:val="36"/>
        </w:rPr>
        <w:t>cclaim</w:t>
      </w:r>
      <w:r w:rsidRPr="00713958">
        <w:rPr>
          <w:rStyle w:val="Headline"/>
          <w:rFonts w:ascii="Centaur MT" w:hAnsi="Centaur MT"/>
          <w:sz w:val="36"/>
          <w:szCs w:val="36"/>
        </w:rPr>
        <w:t xml:space="preserve"> H</w:t>
      </w:r>
      <w:r w:rsidR="006C6A4D" w:rsidRPr="00713958">
        <w:rPr>
          <w:rStyle w:val="Headline"/>
          <w:rFonts w:ascii="Centaur MT" w:hAnsi="Centaur MT"/>
          <w:sz w:val="36"/>
          <w:szCs w:val="36"/>
        </w:rPr>
        <w:t>ighlights</w:t>
      </w:r>
    </w:p>
    <w:p w14:paraId="4F87AF05" w14:textId="77777777" w:rsidR="00A607D6" w:rsidRDefault="00A607D6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sz w:val="36"/>
          <w:szCs w:val="36"/>
        </w:rPr>
      </w:pPr>
    </w:p>
    <w:p w14:paraId="23522C35" w14:textId="77777777" w:rsidR="00FD2803" w:rsidRPr="00713958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Cabernet Sauvignon,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Columbia Valley</w:t>
      </w:r>
    </w:p>
    <w:p w14:paraId="2276BB7B" w14:textId="77777777" w:rsidR="00EF54C6" w:rsidRDefault="00713958" w:rsidP="00713958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>
        <w:rPr>
          <w:rStyle w:val="Acclaim"/>
          <w:rFonts w:ascii="Centaur MT" w:hAnsi="Centaur MT"/>
        </w:rPr>
        <w:tab/>
      </w:r>
      <w:r w:rsidR="00EF54C6">
        <w:rPr>
          <w:rStyle w:val="Acclaim"/>
          <w:rFonts w:ascii="Centaur MT" w:hAnsi="Centaur MT"/>
        </w:rPr>
        <w:t>Wine Spectator</w:t>
      </w:r>
      <w:r w:rsidR="00EF54C6">
        <w:rPr>
          <w:rStyle w:val="Acclaim"/>
          <w:rFonts w:ascii="Centaur MT" w:hAnsi="Centaur MT"/>
        </w:rPr>
        <w:tab/>
        <w:t>91 pts.</w:t>
      </w:r>
    </w:p>
    <w:p w14:paraId="40032970" w14:textId="77777777" w:rsidR="00713958" w:rsidRPr="00713958" w:rsidRDefault="00EF54C6" w:rsidP="00713958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</w:rPr>
        <w:tab/>
      </w:r>
      <w:r w:rsidR="00713958">
        <w:rPr>
          <w:rStyle w:val="Acclaim"/>
          <w:rFonts w:ascii="Centaur MT" w:hAnsi="Centaur MT"/>
        </w:rPr>
        <w:t>Wine Enthusiast</w:t>
      </w:r>
      <w:r w:rsidR="00713958">
        <w:rPr>
          <w:rStyle w:val="Acclaim"/>
          <w:rFonts w:ascii="Centaur MT" w:hAnsi="Centaur MT"/>
        </w:rPr>
        <w:tab/>
        <w:t>90</w:t>
      </w:r>
      <w:r w:rsidR="00713958" w:rsidRPr="0052662A">
        <w:rPr>
          <w:rStyle w:val="Acclaim"/>
          <w:rFonts w:ascii="Centaur MT" w:hAnsi="Centaur MT"/>
        </w:rPr>
        <w:t xml:space="preserve"> pts.</w:t>
      </w:r>
    </w:p>
    <w:p w14:paraId="545979A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079D4FA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39051B1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13ED63B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1517A1A7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lastRenderedPageBreak/>
        <w:t>2010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46A1374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31D317D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Smart Buy</w:t>
      </w:r>
    </w:p>
    <w:p w14:paraId="0A46FDB6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Smart Buy</w:t>
      </w:r>
    </w:p>
    <w:p w14:paraId="607FD7B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2383E5A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92 pts.</w:t>
      </w:r>
      <w:r w:rsidRPr="0052662A">
        <w:rPr>
          <w:rStyle w:val="Acclaim"/>
          <w:rFonts w:ascii="Centaur MT" w:hAnsi="Centaur MT"/>
        </w:rPr>
        <w:tab/>
        <w:t>Top 100</w:t>
      </w:r>
    </w:p>
    <w:p w14:paraId="160DB413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90+ pts.</w:t>
      </w:r>
    </w:p>
    <w:p w14:paraId="26C1FB2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7ACD784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378C764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2004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93 pts.</w:t>
      </w:r>
    </w:p>
    <w:p w14:paraId="22A2D2C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2003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Top 100</w:t>
      </w:r>
    </w:p>
    <w:p w14:paraId="5B7C99E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5628C73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2001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756FB82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</w:p>
    <w:p w14:paraId="59F8F0A8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3E354F4C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1E2FF087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302B1D52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0110A810" w14:textId="77777777" w:rsidR="003550B3" w:rsidRDefault="003550B3" w:rsidP="00A607D6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sz w:val="32"/>
          <w:szCs w:val="32"/>
        </w:rPr>
      </w:pPr>
    </w:p>
    <w:p w14:paraId="770C160C" w14:textId="77777777" w:rsidR="00A607D6" w:rsidRPr="00713958" w:rsidRDefault="00FD2803" w:rsidP="00A607D6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Cabernet Sauvignon,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25B6B8F5" w14:textId="77777777" w:rsidR="00DB57F2" w:rsidRDefault="00A607D6" w:rsidP="00A607D6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 w:rsidRPr="0052662A">
        <w:rPr>
          <w:rStyle w:val="Acclaim"/>
          <w:rFonts w:ascii="Centaur MT" w:hAnsi="Centaur MT"/>
        </w:rPr>
        <w:tab/>
      </w:r>
      <w:r w:rsidR="00DB57F2">
        <w:rPr>
          <w:rStyle w:val="Acclaim"/>
          <w:rFonts w:ascii="Centaur MT" w:hAnsi="Centaur MT"/>
        </w:rPr>
        <w:t>Wine and Spirits</w:t>
      </w:r>
      <w:r w:rsidR="00DB57F2">
        <w:rPr>
          <w:rStyle w:val="Acclaim"/>
          <w:rFonts w:ascii="Centaur MT" w:hAnsi="Centaur MT"/>
        </w:rPr>
        <w:tab/>
        <w:t>93 pts.</w:t>
      </w:r>
    </w:p>
    <w:p w14:paraId="6DE251EA" w14:textId="77777777" w:rsidR="00A607D6" w:rsidRDefault="00DB57F2" w:rsidP="00A607D6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</w:rPr>
        <w:tab/>
      </w:r>
      <w:r w:rsidR="00A607D6" w:rsidRPr="0052662A">
        <w:rPr>
          <w:rStyle w:val="Acclaim"/>
          <w:rFonts w:ascii="Centaur MT" w:hAnsi="Centaur MT"/>
        </w:rPr>
        <w:t>Wine Advocate</w:t>
      </w:r>
      <w:r w:rsidR="00A607D6" w:rsidRPr="0052662A">
        <w:rPr>
          <w:rStyle w:val="Acclaim"/>
          <w:rFonts w:ascii="Centaur MT" w:hAnsi="Centaur MT"/>
        </w:rPr>
        <w:tab/>
        <w:t>90 pts.</w:t>
      </w:r>
    </w:p>
    <w:p w14:paraId="1E6D5FB7" w14:textId="77777777" w:rsidR="003F7DF2" w:rsidRDefault="003F7DF2" w:rsidP="00A607D6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</w:rPr>
        <w:tab/>
        <w:t>Steven Tanzer</w:t>
      </w:r>
      <w:r>
        <w:rPr>
          <w:rStyle w:val="Acclaim"/>
          <w:rFonts w:ascii="Centaur MT" w:hAnsi="Centaur MT"/>
        </w:rPr>
        <w:tab/>
        <w:t>90 pts.</w:t>
      </w:r>
    </w:p>
    <w:p w14:paraId="64FDC3EC" w14:textId="77777777" w:rsidR="00713958" w:rsidRPr="00A607D6" w:rsidRDefault="00713958" w:rsidP="00713958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 xml:space="preserve">Wine Enthusiast </w:t>
      </w:r>
      <w:r w:rsidRPr="0052662A">
        <w:rPr>
          <w:rStyle w:val="Acclaim"/>
          <w:rFonts w:ascii="Centaur MT" w:hAnsi="Centaur MT"/>
        </w:rPr>
        <w:tab/>
        <w:t>90 pts.</w:t>
      </w:r>
    </w:p>
    <w:p w14:paraId="765229C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4919602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6D89ABAD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 xml:space="preserve">Wine Enthusiast </w:t>
      </w:r>
      <w:r w:rsidRPr="0052662A">
        <w:rPr>
          <w:rStyle w:val="Acclaim"/>
          <w:rFonts w:ascii="Centaur MT" w:hAnsi="Centaur MT"/>
        </w:rPr>
        <w:tab/>
        <w:t>90 pts.</w:t>
      </w:r>
    </w:p>
    <w:p w14:paraId="558BF5F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  <w:r w:rsidRPr="0052662A">
        <w:rPr>
          <w:rStyle w:val="Acclaim"/>
          <w:rFonts w:ascii="Centaur MT" w:hAnsi="Centaur MT"/>
        </w:rPr>
        <w:tab/>
        <w:t>Cellar Selection</w:t>
      </w:r>
    </w:p>
    <w:p w14:paraId="7567268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113E9657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291A343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2010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6D50F23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  <w:r w:rsidRPr="0052662A">
        <w:rPr>
          <w:rStyle w:val="Acclaim"/>
          <w:rFonts w:ascii="Centaur MT" w:hAnsi="Centaur MT"/>
        </w:rPr>
        <w:tab/>
        <w:t>Cellar Selection</w:t>
      </w:r>
    </w:p>
    <w:p w14:paraId="5568636C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20BAF86F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lastRenderedPageBreak/>
        <w:t>2008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3FD977C4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14D471F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35241F4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45D1339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05B45224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71BFEA58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6A8E25CE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</w:p>
    <w:p w14:paraId="6A4D4925" w14:textId="77777777" w:rsidR="00E657F7" w:rsidRDefault="00E657F7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31FBED34" w14:textId="77777777" w:rsidR="00A607D6" w:rsidRPr="00713958" w:rsidRDefault="00A607D6" w:rsidP="00A607D6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color w:val="auto"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Cascadia,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Columbia Valley</w:t>
      </w:r>
    </w:p>
    <w:p w14:paraId="28C7B8C9" w14:textId="77777777" w:rsidR="004D7C72" w:rsidRPr="004D7C72" w:rsidRDefault="004D7C72" w:rsidP="004D7C72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2014</w:t>
      </w:r>
      <w:r w:rsidRPr="0052662A">
        <w:rPr>
          <w:rStyle w:val="Acclaim"/>
          <w:rFonts w:ascii="Centaur MT" w:hAnsi="Centaur MT"/>
        </w:rPr>
        <w:tab/>
      </w:r>
      <w:r>
        <w:rPr>
          <w:rStyle w:val="Acclaim"/>
          <w:rFonts w:ascii="Centaur MT" w:hAnsi="Centaur MT"/>
        </w:rPr>
        <w:t xml:space="preserve">Wine Advocate </w:t>
      </w:r>
      <w:r>
        <w:rPr>
          <w:rStyle w:val="Acclaim"/>
          <w:rFonts w:ascii="Centaur MT" w:hAnsi="Centaur MT"/>
        </w:rPr>
        <w:tab/>
        <w:t>91 pts.</w:t>
      </w:r>
    </w:p>
    <w:p w14:paraId="1108C925" w14:textId="77777777" w:rsidR="00EF54C6" w:rsidRDefault="00A607D6" w:rsidP="00120EC2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bookmarkStart w:id="2" w:name="_Hlk487031852"/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 w:rsidRPr="0052662A">
        <w:rPr>
          <w:rStyle w:val="Acclaim"/>
          <w:rFonts w:ascii="Centaur MT" w:hAnsi="Centaur MT"/>
        </w:rPr>
        <w:tab/>
      </w:r>
      <w:r w:rsidR="00EF54C6">
        <w:rPr>
          <w:rStyle w:val="Acclaim"/>
          <w:rFonts w:ascii="Centaur MT" w:hAnsi="Centaur MT"/>
        </w:rPr>
        <w:t xml:space="preserve">Wine Spectator </w:t>
      </w:r>
      <w:r w:rsidR="00EF54C6">
        <w:rPr>
          <w:rStyle w:val="Acclaim"/>
          <w:rFonts w:ascii="Centaur MT" w:hAnsi="Centaur MT"/>
        </w:rPr>
        <w:tab/>
        <w:t>91 pts.</w:t>
      </w:r>
    </w:p>
    <w:bookmarkEnd w:id="2"/>
    <w:p w14:paraId="191946EB" w14:textId="77777777" w:rsidR="00713958" w:rsidRPr="0052662A" w:rsidRDefault="00EF54C6" w:rsidP="00120EC2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</w:rPr>
        <w:tab/>
      </w:r>
      <w:r w:rsidR="00A607D6" w:rsidRPr="0052662A">
        <w:rPr>
          <w:rStyle w:val="Acclaim"/>
          <w:rFonts w:ascii="Centaur MT" w:hAnsi="Centaur MT"/>
        </w:rPr>
        <w:t>Wine Advocate</w:t>
      </w:r>
      <w:r w:rsidR="00A607D6" w:rsidRPr="0052662A">
        <w:rPr>
          <w:rStyle w:val="Acclaim"/>
          <w:rFonts w:ascii="Centaur MT" w:hAnsi="Centaur MT"/>
        </w:rPr>
        <w:tab/>
        <w:t>90 pts.</w:t>
      </w:r>
    </w:p>
    <w:p w14:paraId="79C25ADE" w14:textId="77777777" w:rsidR="00713958" w:rsidRPr="0052662A" w:rsidRDefault="00713958" w:rsidP="00713958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3024EB03" w14:textId="77777777" w:rsidR="00A607D6" w:rsidRPr="00A607D6" w:rsidRDefault="00A607D6" w:rsidP="00A607D6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6"/>
          <w:szCs w:val="36"/>
        </w:rPr>
      </w:pPr>
    </w:p>
    <w:p w14:paraId="1358AF61" w14:textId="77777777" w:rsidR="00FD2803" w:rsidRPr="00713958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Merlot,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4C4CD52F" w14:textId="77777777" w:rsidR="00A607D6" w:rsidRDefault="00A607D6" w:rsidP="00A607D6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>
        <w:rPr>
          <w:rStyle w:val="Acclaim"/>
          <w:rFonts w:ascii="Centaur MT" w:hAnsi="Centaur MT"/>
        </w:rPr>
        <w:tab/>
        <w:t>Wine Advocate</w:t>
      </w:r>
      <w:r>
        <w:rPr>
          <w:rStyle w:val="Acclaim"/>
          <w:rFonts w:ascii="Centaur MT" w:hAnsi="Centaur MT"/>
        </w:rPr>
        <w:tab/>
        <w:t>91</w:t>
      </w:r>
      <w:r w:rsidRPr="0052662A">
        <w:rPr>
          <w:rStyle w:val="Acclaim"/>
          <w:rFonts w:ascii="Centaur MT" w:hAnsi="Centaur MT"/>
        </w:rPr>
        <w:t xml:space="preserve"> pts.</w:t>
      </w:r>
    </w:p>
    <w:p w14:paraId="3A9B47B6" w14:textId="77777777" w:rsidR="007E6097" w:rsidRPr="00A607D6" w:rsidRDefault="007E6097" w:rsidP="007E6097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721AF093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  <w:r w:rsidRPr="0052662A">
        <w:rPr>
          <w:rStyle w:val="Acclaim"/>
          <w:rFonts w:ascii="Centaur MT" w:hAnsi="Centaur MT"/>
        </w:rPr>
        <w:tab/>
        <w:t>Editor’s Choice</w:t>
      </w:r>
    </w:p>
    <w:p w14:paraId="0E8C20F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30D9EE1D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33909977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2010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4D5C3648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659B500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12592D2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0224FAA6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5FB0537F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0A801AE4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6F94489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26B17F5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2004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026E9575" w14:textId="77777777" w:rsidR="0038670E" w:rsidRDefault="0038670E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sz w:val="36"/>
          <w:szCs w:val="36"/>
        </w:rPr>
      </w:pPr>
    </w:p>
    <w:p w14:paraId="6768581B" w14:textId="77777777" w:rsidR="00FD2803" w:rsidRPr="00713958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bookmarkStart w:id="3" w:name="_Hlk487032520"/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Merlot,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Columbia Valley</w:t>
      </w:r>
    </w:p>
    <w:bookmarkEnd w:id="3"/>
    <w:p w14:paraId="29090344" w14:textId="77777777" w:rsidR="004D7C72" w:rsidRPr="004D7C72" w:rsidRDefault="004D7C72" w:rsidP="004D7C72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2014</w:t>
      </w:r>
      <w:r>
        <w:rPr>
          <w:rStyle w:val="Acclaim"/>
          <w:rFonts w:ascii="Centaur MT" w:hAnsi="Centaur MT"/>
        </w:rPr>
        <w:tab/>
        <w:t>Wine Advocate</w:t>
      </w:r>
      <w:r>
        <w:rPr>
          <w:rStyle w:val="Acclaim"/>
          <w:rFonts w:ascii="Centaur MT" w:hAnsi="Centaur MT"/>
        </w:rPr>
        <w:tab/>
        <w:t>90</w:t>
      </w:r>
      <w:r w:rsidRPr="0052662A">
        <w:rPr>
          <w:rStyle w:val="Acclaim"/>
          <w:rFonts w:ascii="Centaur MT" w:hAnsi="Centaur MT"/>
        </w:rPr>
        <w:t xml:space="preserve"> pts.</w:t>
      </w:r>
    </w:p>
    <w:p w14:paraId="59CF110F" w14:textId="77777777" w:rsidR="00740F56" w:rsidRPr="00740F56" w:rsidRDefault="00740F56" w:rsidP="00740F56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bookmarkStart w:id="4" w:name="_Hlk487031927"/>
      <w:r>
        <w:rPr>
          <w:rStyle w:val="Acclaim"/>
          <w:rFonts w:ascii="Centaur MT" w:hAnsi="Centaur MT"/>
          <w:color w:val="B32317"/>
          <w:sz w:val="32"/>
          <w:szCs w:val="32"/>
        </w:rPr>
        <w:lastRenderedPageBreak/>
        <w:t>2013</w:t>
      </w:r>
      <w:r>
        <w:rPr>
          <w:rStyle w:val="Acclaim"/>
          <w:rFonts w:ascii="Centaur MT" w:hAnsi="Centaur MT"/>
        </w:rPr>
        <w:tab/>
        <w:t>Wine Spectator</w:t>
      </w:r>
      <w:r>
        <w:rPr>
          <w:rStyle w:val="Acclaim"/>
          <w:rFonts w:ascii="Centaur MT" w:hAnsi="Centaur MT"/>
        </w:rPr>
        <w:tab/>
        <w:t>91</w:t>
      </w:r>
      <w:r w:rsidRPr="0052662A">
        <w:rPr>
          <w:rStyle w:val="Acclaim"/>
          <w:rFonts w:ascii="Centaur MT" w:hAnsi="Centaur MT"/>
        </w:rPr>
        <w:t xml:space="preserve"> pts.</w:t>
      </w:r>
      <w:r w:rsidR="007E6097">
        <w:rPr>
          <w:rStyle w:val="Acclaim"/>
          <w:rFonts w:ascii="Centaur MT" w:hAnsi="Centaur MT"/>
        </w:rPr>
        <w:tab/>
        <w:t xml:space="preserve">Smart Buy   </w:t>
      </w:r>
    </w:p>
    <w:bookmarkEnd w:id="4"/>
    <w:p w14:paraId="77CE3F9E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3E6B821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3D698EC8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159768DF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2010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Smart Buy</w:t>
      </w:r>
    </w:p>
    <w:p w14:paraId="6C9F012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07D6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89 pts.</w:t>
      </w:r>
    </w:p>
    <w:p w14:paraId="2AFC6D0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30F00F3F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89 pts.</w:t>
      </w:r>
    </w:p>
    <w:p w14:paraId="0485ABF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89 pts.</w:t>
      </w:r>
    </w:p>
    <w:p w14:paraId="172318E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387ECDD4" w14:textId="77777777" w:rsidR="00E51052" w:rsidRDefault="00E51052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  <w:color w:val="B32317"/>
          <w:sz w:val="32"/>
          <w:szCs w:val="32"/>
        </w:rPr>
      </w:pPr>
    </w:p>
    <w:p w14:paraId="73AB002D" w14:textId="77777777" w:rsidR="00E51052" w:rsidRPr="003550B3" w:rsidRDefault="00E51052" w:rsidP="003550B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Merlot,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Columbia Valley</w:t>
      </w:r>
      <w:r>
        <w:rPr>
          <w:rStyle w:val="SubHead"/>
          <w:rFonts w:ascii="Centaur MT" w:hAnsi="Centaur MT"/>
          <w:b/>
          <w:color w:val="auto"/>
          <w:sz w:val="32"/>
          <w:szCs w:val="32"/>
        </w:rPr>
        <w:t xml:space="preserve"> (continued)</w:t>
      </w:r>
    </w:p>
    <w:p w14:paraId="0232A71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&amp; Spirits</w:t>
      </w:r>
      <w:r w:rsidRPr="0052662A">
        <w:rPr>
          <w:rStyle w:val="Acclaim"/>
          <w:rFonts w:ascii="Centaur MT" w:hAnsi="Centaur MT"/>
        </w:rPr>
        <w:tab/>
        <w:t>90 pts.</w:t>
      </w:r>
    </w:p>
    <w:p w14:paraId="6C41418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1E7B8A8D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89 pts.</w:t>
      </w:r>
    </w:p>
    <w:p w14:paraId="047EF7C0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2004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15F340E4" w14:textId="77777777" w:rsidR="0038670E" w:rsidRDefault="0038670E" w:rsidP="00980971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sz w:val="36"/>
          <w:szCs w:val="36"/>
        </w:rPr>
      </w:pPr>
    </w:p>
    <w:p w14:paraId="300D30E3" w14:textId="77777777" w:rsidR="00DB57F2" w:rsidRPr="00713958" w:rsidRDefault="00FD2803" w:rsidP="00DB57F2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713958">
        <w:rPr>
          <w:rStyle w:val="SubHead"/>
          <w:rFonts w:ascii="Centaur MT" w:hAnsi="Centaur MT"/>
          <w:b/>
          <w:sz w:val="32"/>
          <w:szCs w:val="32"/>
        </w:rPr>
        <w:t xml:space="preserve">Syrah, </w:t>
      </w:r>
      <w:r w:rsidRPr="00713958">
        <w:rPr>
          <w:rStyle w:val="SubHead"/>
          <w:rFonts w:ascii="Centaur MT" w:hAnsi="Centaur MT"/>
          <w:b/>
          <w:color w:val="auto"/>
          <w:sz w:val="32"/>
          <w:szCs w:val="32"/>
        </w:rPr>
        <w:t>Columbia Valley</w:t>
      </w:r>
    </w:p>
    <w:p w14:paraId="051947F0" w14:textId="77777777" w:rsidR="00EF54C6" w:rsidRDefault="00DB57F2" w:rsidP="00DB57F2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b/>
          <w:sz w:val="36"/>
          <w:szCs w:val="36"/>
        </w:rPr>
        <w:t xml:space="preserve">     </w:t>
      </w:r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>
        <w:rPr>
          <w:rStyle w:val="Acclaim"/>
          <w:rFonts w:ascii="Centaur MT" w:hAnsi="Centaur MT"/>
        </w:rPr>
        <w:tab/>
      </w:r>
      <w:r w:rsidR="00EF54C6">
        <w:rPr>
          <w:rStyle w:val="Acclaim"/>
          <w:rFonts w:ascii="Centaur MT" w:hAnsi="Centaur MT"/>
        </w:rPr>
        <w:t>Wine Spectator</w:t>
      </w:r>
      <w:r w:rsidR="00EF54C6">
        <w:rPr>
          <w:rStyle w:val="Acclaim"/>
          <w:rFonts w:ascii="Centaur MT" w:hAnsi="Centaur MT"/>
        </w:rPr>
        <w:tab/>
        <w:t>91 pts.</w:t>
      </w:r>
    </w:p>
    <w:p w14:paraId="35E98300" w14:textId="77777777" w:rsidR="00FD2803" w:rsidRPr="0052662A" w:rsidRDefault="00DB57F2" w:rsidP="00DB57F2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 xml:space="preserve">     </w:t>
      </w:r>
      <w:r w:rsidR="00FD2803" w:rsidRPr="00A6795D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="00FD2803" w:rsidRPr="0052662A">
        <w:rPr>
          <w:rStyle w:val="Acclaim"/>
          <w:rFonts w:ascii="Centaur MT" w:hAnsi="Centaur MT"/>
        </w:rPr>
        <w:tab/>
        <w:t>Wine Enthusiast</w:t>
      </w:r>
      <w:r w:rsidR="00FD2803" w:rsidRPr="0052662A">
        <w:rPr>
          <w:rStyle w:val="Acclaim"/>
          <w:rFonts w:ascii="Centaur MT" w:hAnsi="Centaur MT"/>
        </w:rPr>
        <w:tab/>
        <w:t>91 pts.</w:t>
      </w:r>
    </w:p>
    <w:p w14:paraId="5A53756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4ECC11E3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05D71C04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2010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Editor’s Choice</w:t>
      </w:r>
    </w:p>
    <w:p w14:paraId="285A842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92 pts.</w:t>
      </w:r>
    </w:p>
    <w:p w14:paraId="338D40BC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  <w:r w:rsidRPr="0052662A">
        <w:rPr>
          <w:rStyle w:val="Acclaim"/>
          <w:rFonts w:ascii="Centaur MT" w:hAnsi="Centaur MT"/>
        </w:rPr>
        <w:tab/>
        <w:t>Editor’s Choice</w:t>
      </w:r>
    </w:p>
    <w:p w14:paraId="4CF94157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114C86A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3FD6FC5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359BE54F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38B8CEA8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24DCDD66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482647C7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89 pts.</w:t>
      </w:r>
    </w:p>
    <w:p w14:paraId="7F9C803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2004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31EEF560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lastRenderedPageBreak/>
        <w:t>2003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37483D6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</w:r>
      <w:r w:rsidRPr="0052662A">
        <w:rPr>
          <w:rStyle w:val="Acclaim"/>
          <w:rFonts w:ascii="Centaur MT" w:hAnsi="Centaur MT"/>
        </w:rPr>
        <w:tab/>
      </w:r>
      <w:r w:rsidRPr="0052662A">
        <w:rPr>
          <w:rStyle w:val="Acclaim"/>
          <w:rFonts w:ascii="Centaur MT" w:hAnsi="Centaur MT"/>
        </w:rPr>
        <w:tab/>
      </w:r>
      <w:r w:rsidRPr="0052662A">
        <w:rPr>
          <w:rStyle w:val="Acclaim"/>
          <w:rFonts w:ascii="Centaur MT" w:hAnsi="Centaur MT"/>
        </w:rPr>
        <w:tab/>
      </w:r>
      <w:r w:rsidRPr="0052662A">
        <w:rPr>
          <w:rStyle w:val="Acclaim"/>
          <w:rFonts w:ascii="Centaur MT" w:hAnsi="Centaur MT"/>
        </w:rPr>
        <w:tab/>
      </w:r>
      <w:r w:rsidRPr="0052662A">
        <w:rPr>
          <w:rStyle w:val="Acclaim"/>
          <w:rFonts w:ascii="Centaur MT" w:hAnsi="Centaur MT"/>
        </w:rPr>
        <w:tab/>
      </w:r>
    </w:p>
    <w:p w14:paraId="6968E7AB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788C74FE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3F71275D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72FFF49F" w14:textId="77777777" w:rsidR="003550B3" w:rsidRDefault="003550B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sz w:val="32"/>
          <w:szCs w:val="32"/>
        </w:rPr>
      </w:pPr>
    </w:p>
    <w:p w14:paraId="60586FCC" w14:textId="77777777" w:rsidR="00FD2803" w:rsidRPr="00120EC2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120EC2">
        <w:rPr>
          <w:rStyle w:val="SubHead"/>
          <w:rFonts w:ascii="Centaur MT" w:hAnsi="Centaur MT"/>
          <w:b/>
          <w:sz w:val="32"/>
          <w:szCs w:val="32"/>
        </w:rPr>
        <w:t xml:space="preserve">Syrah, </w:t>
      </w:r>
      <w:r w:rsidRPr="00120EC2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3BC5BEA6" w14:textId="77777777" w:rsidR="007E6097" w:rsidRPr="007E6097" w:rsidRDefault="007E6097" w:rsidP="007E6097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>
        <w:rPr>
          <w:rStyle w:val="Acclaim"/>
          <w:rFonts w:ascii="Centaur MT" w:hAnsi="Centaur MT"/>
        </w:rPr>
        <w:tab/>
        <w:t>Wine Spectator</w:t>
      </w:r>
      <w:r>
        <w:rPr>
          <w:rStyle w:val="Acclaim"/>
          <w:rFonts w:ascii="Centaur MT" w:hAnsi="Centaur MT"/>
        </w:rPr>
        <w:tab/>
        <w:t>90</w:t>
      </w:r>
      <w:r w:rsidRPr="0052662A">
        <w:rPr>
          <w:rStyle w:val="Acclaim"/>
          <w:rFonts w:ascii="Centaur MT" w:hAnsi="Centaur MT"/>
        </w:rPr>
        <w:t xml:space="preserve"> pts.</w:t>
      </w:r>
    </w:p>
    <w:p w14:paraId="2C2FC278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3F44391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374F8D8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2011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01F59A9D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46392458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2010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19341D5D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7F5737A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4FFEC45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7BBFA40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0203CF7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92 pts.</w:t>
      </w:r>
    </w:p>
    <w:p w14:paraId="673B1A6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61713CF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92 pts.</w:t>
      </w:r>
    </w:p>
    <w:p w14:paraId="503C7BC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3B65C6B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4A85BF50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2005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08092F9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6372766F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2004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39367956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79D99920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2BD46C5E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</w:p>
    <w:p w14:paraId="0F4E22D9" w14:textId="77777777" w:rsidR="00E657F7" w:rsidRPr="0052662A" w:rsidRDefault="00E657F7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439BAA5C" w14:textId="77777777" w:rsidR="00E657F7" w:rsidRPr="0052662A" w:rsidRDefault="00E657F7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45E368DB" w14:textId="77777777" w:rsidR="00E657F7" w:rsidRPr="0052662A" w:rsidRDefault="00E657F7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</w:rPr>
      </w:pPr>
    </w:p>
    <w:p w14:paraId="403A86CE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</w:rPr>
      </w:pPr>
    </w:p>
    <w:p w14:paraId="2052603C" w14:textId="77777777" w:rsidR="006C6A4D" w:rsidRDefault="006C6A4D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</w:rPr>
      </w:pPr>
    </w:p>
    <w:p w14:paraId="134297A5" w14:textId="77777777" w:rsidR="003550B3" w:rsidRDefault="003550B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sz w:val="32"/>
          <w:szCs w:val="32"/>
        </w:rPr>
      </w:pPr>
    </w:p>
    <w:p w14:paraId="7CC0511B" w14:textId="77777777" w:rsidR="00FD2803" w:rsidRPr="00120EC2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120EC2">
        <w:rPr>
          <w:rStyle w:val="SubHead"/>
          <w:rFonts w:ascii="Centaur MT" w:hAnsi="Centaur MT"/>
          <w:b/>
          <w:sz w:val="32"/>
          <w:szCs w:val="32"/>
        </w:rPr>
        <w:t xml:space="preserve">Grenache, </w:t>
      </w:r>
      <w:r w:rsidRPr="00120EC2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78F4738A" w14:textId="77777777" w:rsidR="00EF54C6" w:rsidRPr="00EF54C6" w:rsidRDefault="00EF54C6" w:rsidP="00EF54C6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>
        <w:rPr>
          <w:rStyle w:val="Acclaim"/>
          <w:rFonts w:ascii="Centaur MT" w:hAnsi="Centaur MT"/>
          <w:color w:val="B32317"/>
          <w:sz w:val="32"/>
          <w:szCs w:val="32"/>
        </w:rPr>
        <w:tab/>
      </w:r>
      <w:r>
        <w:rPr>
          <w:rStyle w:val="Acclaim"/>
          <w:rFonts w:ascii="Centaur MT" w:hAnsi="Centaur MT"/>
        </w:rPr>
        <w:t>Wine Spectator</w:t>
      </w:r>
      <w:r>
        <w:rPr>
          <w:rStyle w:val="Acclaim"/>
          <w:rFonts w:ascii="Centaur MT" w:hAnsi="Centaur MT"/>
        </w:rPr>
        <w:tab/>
        <w:t>91 pts.</w:t>
      </w:r>
    </w:p>
    <w:p w14:paraId="5501635A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91 pts.</w:t>
      </w:r>
    </w:p>
    <w:p w14:paraId="314D5507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89 pts.</w:t>
      </w:r>
    </w:p>
    <w:p w14:paraId="7EC3C58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92 pts.</w:t>
      </w:r>
    </w:p>
    <w:p w14:paraId="377CEF8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4EFD1BA0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5F19BB50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7933E55E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</w:p>
    <w:p w14:paraId="56F34A46" w14:textId="77777777" w:rsidR="00FD2803" w:rsidRPr="00120EC2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color w:val="auto"/>
          <w:sz w:val="32"/>
          <w:szCs w:val="32"/>
        </w:rPr>
      </w:pPr>
      <w:r w:rsidRPr="00120EC2">
        <w:rPr>
          <w:rStyle w:val="SubHead"/>
          <w:rFonts w:ascii="Centaur MT" w:hAnsi="Centaur MT"/>
          <w:b/>
          <w:sz w:val="32"/>
          <w:szCs w:val="32"/>
        </w:rPr>
        <w:t xml:space="preserve">Malbec, </w:t>
      </w:r>
      <w:r w:rsidRPr="00120EC2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4E753479" w14:textId="77777777" w:rsidR="004D7C72" w:rsidRPr="004D7C72" w:rsidRDefault="004D7C72" w:rsidP="004D7C72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2014</w:t>
      </w:r>
      <w:r>
        <w:rPr>
          <w:rStyle w:val="Acclaim"/>
          <w:rFonts w:ascii="Centaur MT" w:hAnsi="Centaur MT"/>
        </w:rPr>
        <w:tab/>
        <w:t>Wine Advocate</w:t>
      </w:r>
      <w:r>
        <w:rPr>
          <w:rStyle w:val="Acclaim"/>
          <w:rFonts w:ascii="Centaur MT" w:hAnsi="Centaur MT"/>
        </w:rPr>
        <w:tab/>
        <w:t>90</w:t>
      </w:r>
      <w:r w:rsidRPr="0052662A">
        <w:rPr>
          <w:rStyle w:val="Acclaim"/>
          <w:rFonts w:ascii="Centaur MT" w:hAnsi="Centaur MT"/>
        </w:rPr>
        <w:t xml:space="preserve"> pts.</w:t>
      </w:r>
    </w:p>
    <w:p w14:paraId="016AE605" w14:textId="77777777" w:rsidR="00A6795D" w:rsidRDefault="00A6795D" w:rsidP="00A6795D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>2013</w:t>
      </w:r>
      <w:r>
        <w:rPr>
          <w:rStyle w:val="Acclaim"/>
          <w:rFonts w:ascii="Centaur MT" w:hAnsi="Centaur MT"/>
        </w:rPr>
        <w:tab/>
        <w:t>Wine Advocate</w:t>
      </w:r>
      <w:r>
        <w:rPr>
          <w:rStyle w:val="Acclaim"/>
          <w:rFonts w:ascii="Centaur MT" w:hAnsi="Centaur MT"/>
        </w:rPr>
        <w:tab/>
        <w:t>90</w:t>
      </w:r>
      <w:r w:rsidRPr="0052662A">
        <w:rPr>
          <w:rStyle w:val="Acclaim"/>
          <w:rFonts w:ascii="Centaur MT" w:hAnsi="Centaur MT"/>
        </w:rPr>
        <w:t xml:space="preserve"> pts.</w:t>
      </w:r>
    </w:p>
    <w:p w14:paraId="7D06FC0B" w14:textId="77777777" w:rsidR="00A52C87" w:rsidRPr="0052662A" w:rsidRDefault="00A52C87" w:rsidP="00A52C87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  <w:color w:val="B32317"/>
          <w:sz w:val="32"/>
          <w:szCs w:val="32"/>
        </w:rPr>
        <w:tab/>
      </w:r>
      <w:r>
        <w:rPr>
          <w:rStyle w:val="Acclaim"/>
          <w:rFonts w:ascii="Centaur MT" w:hAnsi="Centaur MT"/>
        </w:rPr>
        <w:t>Wine Spectator</w:t>
      </w:r>
      <w:r>
        <w:rPr>
          <w:rStyle w:val="Acclaim"/>
          <w:rFonts w:ascii="Centaur MT" w:hAnsi="Centaur MT"/>
        </w:rPr>
        <w:tab/>
        <w:t>90</w:t>
      </w:r>
      <w:r w:rsidRPr="0052662A">
        <w:rPr>
          <w:rStyle w:val="Acclaim"/>
          <w:rFonts w:ascii="Centaur MT" w:hAnsi="Centaur MT"/>
        </w:rPr>
        <w:t xml:space="preserve"> pts.</w:t>
      </w:r>
    </w:p>
    <w:p w14:paraId="100034FA" w14:textId="77777777" w:rsidR="00713958" w:rsidRPr="00A6795D" w:rsidRDefault="00A52C87" w:rsidP="00A52C87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</w:rPr>
      </w:pPr>
      <w:r>
        <w:rPr>
          <w:rStyle w:val="Acclaim"/>
          <w:rFonts w:ascii="Centaur MT" w:hAnsi="Centaur MT"/>
        </w:rPr>
        <w:tab/>
      </w:r>
      <w:r w:rsidR="00713958" w:rsidRPr="0052662A">
        <w:rPr>
          <w:rStyle w:val="Acclaim"/>
          <w:rFonts w:ascii="Centaur MT" w:hAnsi="Centaur MT"/>
        </w:rPr>
        <w:t xml:space="preserve">Wine Enthusiast </w:t>
      </w:r>
      <w:r w:rsidR="00713958" w:rsidRPr="0052662A">
        <w:rPr>
          <w:rStyle w:val="Acclaim"/>
          <w:rFonts w:ascii="Centaur MT" w:hAnsi="Centaur MT"/>
        </w:rPr>
        <w:tab/>
        <w:t>90 pts.</w:t>
      </w:r>
    </w:p>
    <w:p w14:paraId="72FD06F3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92 pts.</w:t>
      </w:r>
    </w:p>
    <w:p w14:paraId="700097F4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92 pts.</w:t>
      </w:r>
    </w:p>
    <w:p w14:paraId="61D2594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 xml:space="preserve">Wine Enthusiast </w:t>
      </w:r>
      <w:r w:rsidRPr="0052662A">
        <w:rPr>
          <w:rStyle w:val="Acclaim"/>
          <w:rFonts w:ascii="Centaur MT" w:hAnsi="Centaur MT"/>
        </w:rPr>
        <w:tab/>
        <w:t>90 pts.</w:t>
      </w:r>
    </w:p>
    <w:p w14:paraId="5DB72F4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2010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579DFC74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2009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62EACE6C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91 pts.</w:t>
      </w:r>
    </w:p>
    <w:p w14:paraId="64FDEEB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90 pts.</w:t>
      </w:r>
    </w:p>
    <w:p w14:paraId="7CBC728B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2007</w:t>
      </w:r>
      <w:r w:rsidRPr="0052662A">
        <w:rPr>
          <w:rStyle w:val="Acclaim"/>
          <w:rFonts w:ascii="Centaur MT" w:hAnsi="Centaur MT"/>
        </w:rPr>
        <w:tab/>
        <w:t>Wine Spectator</w:t>
      </w:r>
      <w:r w:rsidRPr="0052662A">
        <w:rPr>
          <w:rStyle w:val="Acclaim"/>
          <w:rFonts w:ascii="Centaur MT" w:hAnsi="Centaur MT"/>
        </w:rPr>
        <w:tab/>
        <w:t>90 pts.</w:t>
      </w:r>
    </w:p>
    <w:p w14:paraId="64832CF0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89 pts.</w:t>
      </w:r>
    </w:p>
    <w:p w14:paraId="175FE98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2006</w:t>
      </w:r>
      <w:r w:rsidRPr="0052662A">
        <w:rPr>
          <w:rStyle w:val="Acclaim"/>
          <w:rFonts w:ascii="Centaur MT" w:hAnsi="Centaur MT"/>
        </w:rPr>
        <w:tab/>
        <w:t>Wine Advocate</w:t>
      </w:r>
      <w:r w:rsidRPr="0052662A">
        <w:rPr>
          <w:rStyle w:val="Acclaim"/>
          <w:rFonts w:ascii="Centaur MT" w:hAnsi="Centaur MT"/>
        </w:rPr>
        <w:tab/>
        <w:t>91 pts.</w:t>
      </w:r>
    </w:p>
    <w:p w14:paraId="558DA612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</w:p>
    <w:p w14:paraId="3628E0D3" w14:textId="77777777" w:rsidR="00FD2803" w:rsidRPr="00120EC2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120EC2">
        <w:rPr>
          <w:rStyle w:val="SubHead"/>
          <w:rFonts w:ascii="Centaur MT" w:hAnsi="Centaur MT"/>
          <w:b/>
          <w:sz w:val="32"/>
          <w:szCs w:val="32"/>
        </w:rPr>
        <w:t xml:space="preserve">Sangiovese, </w:t>
      </w:r>
      <w:r w:rsidRPr="00120EC2">
        <w:rPr>
          <w:rStyle w:val="SubHead"/>
          <w:rFonts w:ascii="Centaur MT" w:hAnsi="Centaur MT"/>
          <w:b/>
          <w:color w:val="auto"/>
          <w:sz w:val="32"/>
          <w:szCs w:val="32"/>
        </w:rPr>
        <w:t>Stillwater Creek Vineyard</w:t>
      </w:r>
    </w:p>
    <w:p w14:paraId="5945C1C9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2012</w:t>
      </w:r>
      <w:r w:rsidRPr="0052662A">
        <w:rPr>
          <w:rStyle w:val="Acclaim"/>
          <w:rFonts w:ascii="Centaur MT" w:hAnsi="Centaur MT"/>
        </w:rPr>
        <w:tab/>
        <w:t>Wine Enthusiast</w:t>
      </w:r>
      <w:r w:rsidRPr="0052662A">
        <w:rPr>
          <w:rStyle w:val="Acclaim"/>
          <w:rFonts w:ascii="Centaur MT" w:hAnsi="Centaur MT"/>
        </w:rPr>
        <w:tab/>
        <w:t>90 pts.</w:t>
      </w:r>
    </w:p>
    <w:p w14:paraId="642832A1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</w:p>
    <w:p w14:paraId="752B38EE" w14:textId="77777777" w:rsidR="003550B3" w:rsidRDefault="003550B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SubHead"/>
          <w:rFonts w:ascii="Centaur MT" w:hAnsi="Centaur MT"/>
          <w:b/>
          <w:sz w:val="32"/>
          <w:szCs w:val="32"/>
        </w:rPr>
      </w:pPr>
    </w:p>
    <w:p w14:paraId="1633F8A0" w14:textId="77777777" w:rsidR="00FD2803" w:rsidRPr="00120EC2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rPr>
          <w:rStyle w:val="Acclaim"/>
          <w:rFonts w:ascii="Centaur MT" w:hAnsi="Centaur MT"/>
          <w:b/>
          <w:sz w:val="32"/>
          <w:szCs w:val="32"/>
        </w:rPr>
      </w:pPr>
      <w:r w:rsidRPr="00120EC2">
        <w:rPr>
          <w:rStyle w:val="SubHead"/>
          <w:rFonts w:ascii="Centaur MT" w:hAnsi="Centaur MT"/>
          <w:b/>
          <w:sz w:val="32"/>
          <w:szCs w:val="32"/>
        </w:rPr>
        <w:t xml:space="preserve">Royal Slope Red, </w:t>
      </w:r>
      <w:r w:rsidRPr="00120EC2">
        <w:rPr>
          <w:rStyle w:val="SubHead"/>
          <w:rFonts w:ascii="Centaur MT" w:hAnsi="Centaur MT"/>
          <w:b/>
          <w:color w:val="auto"/>
          <w:sz w:val="32"/>
          <w:szCs w:val="32"/>
        </w:rPr>
        <w:t>Columbia Valley</w:t>
      </w:r>
    </w:p>
    <w:p w14:paraId="62D5D6D5" w14:textId="77777777" w:rsidR="00FD2803" w:rsidRPr="0052662A" w:rsidRDefault="00FD2803" w:rsidP="00FD2803">
      <w:pPr>
        <w:pStyle w:val="BasicParagraph"/>
        <w:tabs>
          <w:tab w:val="left" w:pos="1800"/>
          <w:tab w:val="left" w:pos="5020"/>
          <w:tab w:val="left" w:pos="6080"/>
        </w:tabs>
        <w:ind w:left="360"/>
        <w:rPr>
          <w:rStyle w:val="Acclaim"/>
          <w:rFonts w:ascii="Centaur MT" w:hAnsi="Centaur MT"/>
        </w:rPr>
      </w:pPr>
      <w:r w:rsidRPr="00A6795D">
        <w:rPr>
          <w:rStyle w:val="Acclaim"/>
          <w:rFonts w:ascii="Centaur MT" w:hAnsi="Centaur MT"/>
          <w:color w:val="B32317"/>
          <w:sz w:val="32"/>
          <w:szCs w:val="32"/>
        </w:rPr>
        <w:t>2008</w:t>
      </w:r>
      <w:r w:rsidR="003F7DF2">
        <w:rPr>
          <w:rStyle w:val="Acclaim"/>
          <w:rFonts w:ascii="Centaur MT" w:hAnsi="Centaur MT"/>
        </w:rPr>
        <w:tab/>
        <w:t>Steven Tanzer</w:t>
      </w:r>
      <w:r w:rsidRPr="0052662A">
        <w:rPr>
          <w:rStyle w:val="Acclaim"/>
          <w:rFonts w:ascii="Centaur MT" w:hAnsi="Centaur MT"/>
        </w:rPr>
        <w:t xml:space="preserve"> </w:t>
      </w:r>
      <w:r w:rsidRPr="0052662A">
        <w:rPr>
          <w:rStyle w:val="Acclaim"/>
          <w:rFonts w:ascii="Centaur MT" w:hAnsi="Centaur MT"/>
        </w:rPr>
        <w:tab/>
        <w:t>90 pts.</w:t>
      </w:r>
    </w:p>
    <w:p w14:paraId="409F98DF" w14:textId="77777777" w:rsidR="004C4826" w:rsidRPr="0052662A" w:rsidRDefault="004C4826" w:rsidP="00E657F7">
      <w:pPr>
        <w:pStyle w:val="BasicParagraph"/>
        <w:tabs>
          <w:tab w:val="left" w:pos="1800"/>
          <w:tab w:val="left" w:pos="5040"/>
          <w:tab w:val="left" w:pos="6120"/>
        </w:tabs>
        <w:ind w:left="360"/>
        <w:rPr>
          <w:rFonts w:ascii="Centaur MT" w:hAnsi="Centaur MT"/>
        </w:rPr>
      </w:pPr>
    </w:p>
    <w:sectPr w:rsidR="004C4826" w:rsidRPr="0052662A" w:rsidSect="00BE6A57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717CE" w14:textId="77777777" w:rsidR="00A946B4" w:rsidRDefault="00A946B4" w:rsidP="00E657F7">
      <w:r>
        <w:separator/>
      </w:r>
    </w:p>
  </w:endnote>
  <w:endnote w:type="continuationSeparator" w:id="0">
    <w:p w14:paraId="31366FED" w14:textId="77777777" w:rsidR="00A946B4" w:rsidRDefault="00A946B4" w:rsidP="00E6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MT-BoldOsF">
    <w:altName w:val="Centaur MT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MT-SC">
    <w:altName w:val="Centaur MT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87A4" w14:textId="77777777" w:rsidR="00A946B4" w:rsidRDefault="00A946B4" w:rsidP="00E657F7">
      <w:r>
        <w:separator/>
      </w:r>
    </w:p>
  </w:footnote>
  <w:footnote w:type="continuationSeparator" w:id="0">
    <w:p w14:paraId="381D164B" w14:textId="77777777" w:rsidR="00A946B4" w:rsidRDefault="00A946B4" w:rsidP="00E65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5032" w14:textId="77777777" w:rsidR="00234A30" w:rsidRDefault="007A306B">
    <w:pPr>
      <w:pStyle w:val="Header"/>
    </w:pPr>
    <w:sdt>
      <w:sdtPr>
        <w:id w:val="171999623"/>
        <w:placeholder>
          <w:docPart w:val="864204700A509844862713773BC6A91C"/>
        </w:placeholder>
        <w:temporary/>
        <w:showingPlcHdr/>
      </w:sdtPr>
      <w:sdtEndPr/>
      <w:sdtContent>
        <w:r w:rsidR="00234A30">
          <w:t>[Type text]</w:t>
        </w:r>
      </w:sdtContent>
    </w:sdt>
    <w:r w:rsidR="00234A30">
      <w:ptab w:relativeTo="margin" w:alignment="center" w:leader="none"/>
    </w:r>
    <w:sdt>
      <w:sdtPr>
        <w:id w:val="171999624"/>
        <w:placeholder>
          <w:docPart w:val="3A0B37519999D04AA9F4619F7EAC0291"/>
        </w:placeholder>
        <w:temporary/>
        <w:showingPlcHdr/>
      </w:sdtPr>
      <w:sdtEndPr/>
      <w:sdtContent>
        <w:r w:rsidR="00234A30">
          <w:t>[Type text]</w:t>
        </w:r>
      </w:sdtContent>
    </w:sdt>
    <w:r w:rsidR="00234A30">
      <w:ptab w:relativeTo="margin" w:alignment="right" w:leader="none"/>
    </w:r>
    <w:sdt>
      <w:sdtPr>
        <w:id w:val="171999625"/>
        <w:placeholder>
          <w:docPart w:val="3336BED8FE03CA49BDFEB49E520AFF8B"/>
        </w:placeholder>
        <w:temporary/>
        <w:showingPlcHdr/>
      </w:sdtPr>
      <w:sdtEndPr/>
      <w:sdtContent>
        <w:r w:rsidR="00234A30">
          <w:t>[Type text]</w:t>
        </w:r>
      </w:sdtContent>
    </w:sdt>
  </w:p>
  <w:p w14:paraId="006E5FFD" w14:textId="77777777" w:rsidR="00E657F7" w:rsidRDefault="00E657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B05C" w14:textId="77777777" w:rsidR="00234A30" w:rsidRDefault="00234A3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F59FBE3" wp14:editId="7A2108F4">
          <wp:extent cx="3530600" cy="33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D83916C" w14:textId="77777777" w:rsidR="00E657F7" w:rsidRDefault="00E65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C3"/>
    <w:rsid w:val="00120EC2"/>
    <w:rsid w:val="001A05D0"/>
    <w:rsid w:val="0022031D"/>
    <w:rsid w:val="00234A30"/>
    <w:rsid w:val="002B07C6"/>
    <w:rsid w:val="003129C3"/>
    <w:rsid w:val="003550B3"/>
    <w:rsid w:val="003618B0"/>
    <w:rsid w:val="0038670E"/>
    <w:rsid w:val="003F7DF2"/>
    <w:rsid w:val="00476915"/>
    <w:rsid w:val="004843AE"/>
    <w:rsid w:val="004C4826"/>
    <w:rsid w:val="004D7C72"/>
    <w:rsid w:val="0052662A"/>
    <w:rsid w:val="00573074"/>
    <w:rsid w:val="005955E2"/>
    <w:rsid w:val="006C6A4D"/>
    <w:rsid w:val="00713958"/>
    <w:rsid w:val="00740F56"/>
    <w:rsid w:val="007E6097"/>
    <w:rsid w:val="00816D99"/>
    <w:rsid w:val="008C0867"/>
    <w:rsid w:val="00980971"/>
    <w:rsid w:val="009D05B6"/>
    <w:rsid w:val="009F4585"/>
    <w:rsid w:val="00A11F4B"/>
    <w:rsid w:val="00A52C87"/>
    <w:rsid w:val="00A57207"/>
    <w:rsid w:val="00A607D6"/>
    <w:rsid w:val="00A6795D"/>
    <w:rsid w:val="00A946B4"/>
    <w:rsid w:val="00B30D49"/>
    <w:rsid w:val="00B556D9"/>
    <w:rsid w:val="00BE6A57"/>
    <w:rsid w:val="00BE6A9D"/>
    <w:rsid w:val="00C02F6D"/>
    <w:rsid w:val="00C95EA0"/>
    <w:rsid w:val="00DB57F2"/>
    <w:rsid w:val="00E51052"/>
    <w:rsid w:val="00E657F7"/>
    <w:rsid w:val="00EB79CA"/>
    <w:rsid w:val="00EE5CFC"/>
    <w:rsid w:val="00EF54C6"/>
    <w:rsid w:val="00FB1F27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D89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9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C3"/>
    <w:rPr>
      <w:rFonts w:ascii="Lucida Grande" w:hAnsi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312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ja-JP"/>
    </w:rPr>
  </w:style>
  <w:style w:type="character" w:customStyle="1" w:styleId="Headline">
    <w:name w:val="Headline"/>
    <w:uiPriority w:val="99"/>
    <w:rsid w:val="003129C3"/>
    <w:rPr>
      <w:rFonts w:ascii="CentaurMT-BoldOsF" w:hAnsi="CentaurMT-BoldOsF" w:cs="CentaurMT-BoldOsF"/>
      <w:b/>
      <w:bCs/>
      <w:color w:val="000000"/>
      <w:spacing w:val="0"/>
      <w:sz w:val="60"/>
      <w:szCs w:val="60"/>
    </w:rPr>
  </w:style>
  <w:style w:type="character" w:customStyle="1" w:styleId="Acclaim">
    <w:name w:val="Acclaim"/>
    <w:uiPriority w:val="99"/>
    <w:rsid w:val="003129C3"/>
    <w:rPr>
      <w:rFonts w:ascii="CentaurMT-SC" w:hAnsi="CentaurMT-SC" w:cs="CentaurMT-SC"/>
      <w:spacing w:val="0"/>
      <w:sz w:val="28"/>
      <w:szCs w:val="28"/>
      <w:vertAlign w:val="baseline"/>
    </w:rPr>
  </w:style>
  <w:style w:type="character" w:customStyle="1" w:styleId="SubHead">
    <w:name w:val="Sub Head"/>
    <w:uiPriority w:val="99"/>
    <w:rsid w:val="003129C3"/>
    <w:rPr>
      <w:rFonts w:ascii="CentaurMT-SC" w:hAnsi="CentaurMT-SC" w:cs="CentaurMT-SC"/>
      <w:color w:val="B32317"/>
      <w:spacing w:val="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65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F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F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9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C3"/>
    <w:rPr>
      <w:rFonts w:ascii="Lucida Grande" w:hAnsi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312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ja-JP"/>
    </w:rPr>
  </w:style>
  <w:style w:type="character" w:customStyle="1" w:styleId="Headline">
    <w:name w:val="Headline"/>
    <w:uiPriority w:val="99"/>
    <w:rsid w:val="003129C3"/>
    <w:rPr>
      <w:rFonts w:ascii="CentaurMT-BoldOsF" w:hAnsi="CentaurMT-BoldOsF" w:cs="CentaurMT-BoldOsF"/>
      <w:b/>
      <w:bCs/>
      <w:color w:val="000000"/>
      <w:spacing w:val="0"/>
      <w:sz w:val="60"/>
      <w:szCs w:val="60"/>
    </w:rPr>
  </w:style>
  <w:style w:type="character" w:customStyle="1" w:styleId="Acclaim">
    <w:name w:val="Acclaim"/>
    <w:uiPriority w:val="99"/>
    <w:rsid w:val="003129C3"/>
    <w:rPr>
      <w:rFonts w:ascii="CentaurMT-SC" w:hAnsi="CentaurMT-SC" w:cs="CentaurMT-SC"/>
      <w:spacing w:val="0"/>
      <w:sz w:val="28"/>
      <w:szCs w:val="28"/>
      <w:vertAlign w:val="baseline"/>
    </w:rPr>
  </w:style>
  <w:style w:type="character" w:customStyle="1" w:styleId="SubHead">
    <w:name w:val="Sub Head"/>
    <w:uiPriority w:val="99"/>
    <w:rsid w:val="003129C3"/>
    <w:rPr>
      <w:rFonts w:ascii="CentaurMT-SC" w:hAnsi="CentaurMT-SC" w:cs="CentaurMT-SC"/>
      <w:color w:val="B32317"/>
      <w:spacing w:val="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65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F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F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4204700A509844862713773BC6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7320-BCB8-C147-833D-8D7F598C07F7}"/>
      </w:docPartPr>
      <w:docPartBody>
        <w:p w:rsidR="004A1A47" w:rsidRDefault="000C2FD0" w:rsidP="000C2FD0">
          <w:pPr>
            <w:pStyle w:val="864204700A509844862713773BC6A91C"/>
          </w:pPr>
          <w:r>
            <w:t>[Type text]</w:t>
          </w:r>
        </w:p>
      </w:docPartBody>
    </w:docPart>
    <w:docPart>
      <w:docPartPr>
        <w:name w:val="3A0B37519999D04AA9F4619F7EAC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5953-1BC3-3040-80C0-F43DEC419E9E}"/>
      </w:docPartPr>
      <w:docPartBody>
        <w:p w:rsidR="004A1A47" w:rsidRDefault="000C2FD0" w:rsidP="000C2FD0">
          <w:pPr>
            <w:pStyle w:val="3A0B37519999D04AA9F4619F7EAC0291"/>
          </w:pPr>
          <w:r>
            <w:t>[Type text]</w:t>
          </w:r>
        </w:p>
      </w:docPartBody>
    </w:docPart>
    <w:docPart>
      <w:docPartPr>
        <w:name w:val="3336BED8FE03CA49BDFEB49E520A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B6D9-66B1-F94B-A167-6A929552D5FF}"/>
      </w:docPartPr>
      <w:docPartBody>
        <w:p w:rsidR="004A1A47" w:rsidRDefault="000C2FD0" w:rsidP="000C2FD0">
          <w:pPr>
            <w:pStyle w:val="3336BED8FE03CA49BDFEB49E520AFF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MT-BoldOsF">
    <w:altName w:val="Centaur MT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MT-SC">
    <w:altName w:val="Centaur MT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DC"/>
    <w:rsid w:val="000C2FD0"/>
    <w:rsid w:val="00187B53"/>
    <w:rsid w:val="001B1CE1"/>
    <w:rsid w:val="002A5F1F"/>
    <w:rsid w:val="004A1A47"/>
    <w:rsid w:val="0074525D"/>
    <w:rsid w:val="007A7C0B"/>
    <w:rsid w:val="00A435F6"/>
    <w:rsid w:val="00A67075"/>
    <w:rsid w:val="00B76372"/>
    <w:rsid w:val="00F56CF7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80E7A61BC9D4F80E28A28D1220CDF">
    <w:name w:val="6F080E7A61BC9D4F80E28A28D1220CDF"/>
    <w:rsid w:val="00F66EDC"/>
  </w:style>
  <w:style w:type="paragraph" w:customStyle="1" w:styleId="AF2E01A6BBF7D04B875FC72A3281F14A">
    <w:name w:val="AF2E01A6BBF7D04B875FC72A3281F14A"/>
    <w:rsid w:val="00F66EDC"/>
  </w:style>
  <w:style w:type="paragraph" w:customStyle="1" w:styleId="AF4342E219C96740846E17B85AC9DFE0">
    <w:name w:val="AF4342E219C96740846E17B85AC9DFE0"/>
    <w:rsid w:val="00F66EDC"/>
  </w:style>
  <w:style w:type="paragraph" w:customStyle="1" w:styleId="A85A1B05DA098D42BA5C3DD70B206CA4">
    <w:name w:val="A85A1B05DA098D42BA5C3DD70B206CA4"/>
    <w:rsid w:val="00F66EDC"/>
  </w:style>
  <w:style w:type="paragraph" w:customStyle="1" w:styleId="7458C91A0256DF4EA8E01AE7C68DC53B">
    <w:name w:val="7458C91A0256DF4EA8E01AE7C68DC53B"/>
    <w:rsid w:val="00F66EDC"/>
  </w:style>
  <w:style w:type="paragraph" w:customStyle="1" w:styleId="B61B6CF856CF794099C1E4F13C3FD0E3">
    <w:name w:val="B61B6CF856CF794099C1E4F13C3FD0E3"/>
    <w:rsid w:val="00F66EDC"/>
  </w:style>
  <w:style w:type="paragraph" w:customStyle="1" w:styleId="7028F8D6F068C44DA9A3D098FFCE0DDD">
    <w:name w:val="7028F8D6F068C44DA9A3D098FFCE0DDD"/>
    <w:rsid w:val="000C2FD0"/>
  </w:style>
  <w:style w:type="paragraph" w:customStyle="1" w:styleId="857A541C4CD2F743A21A6D294F425EEA">
    <w:name w:val="857A541C4CD2F743A21A6D294F425EEA"/>
    <w:rsid w:val="000C2FD0"/>
  </w:style>
  <w:style w:type="paragraph" w:customStyle="1" w:styleId="70E7A4F165A9B742AF23FE860A72E847">
    <w:name w:val="70E7A4F165A9B742AF23FE860A72E847"/>
    <w:rsid w:val="000C2FD0"/>
  </w:style>
  <w:style w:type="paragraph" w:customStyle="1" w:styleId="9CA588A0891D5D439AF08F407398D73E">
    <w:name w:val="9CA588A0891D5D439AF08F407398D73E"/>
    <w:rsid w:val="000C2FD0"/>
  </w:style>
  <w:style w:type="paragraph" w:customStyle="1" w:styleId="47D5CE0664E529488F8548E1FD9CC402">
    <w:name w:val="47D5CE0664E529488F8548E1FD9CC402"/>
    <w:rsid w:val="000C2FD0"/>
  </w:style>
  <w:style w:type="paragraph" w:customStyle="1" w:styleId="A1BAC623EA351A43A21D7ECE36727675">
    <w:name w:val="A1BAC623EA351A43A21D7ECE36727675"/>
    <w:rsid w:val="000C2FD0"/>
  </w:style>
  <w:style w:type="paragraph" w:customStyle="1" w:styleId="864204700A509844862713773BC6A91C">
    <w:name w:val="864204700A509844862713773BC6A91C"/>
    <w:rsid w:val="000C2FD0"/>
  </w:style>
  <w:style w:type="paragraph" w:customStyle="1" w:styleId="3A0B37519999D04AA9F4619F7EAC0291">
    <w:name w:val="3A0B37519999D04AA9F4619F7EAC0291"/>
    <w:rsid w:val="000C2FD0"/>
  </w:style>
  <w:style w:type="paragraph" w:customStyle="1" w:styleId="3336BED8FE03CA49BDFEB49E520AFF8B">
    <w:name w:val="3336BED8FE03CA49BDFEB49E520AFF8B"/>
    <w:rsid w:val="000C2FD0"/>
  </w:style>
  <w:style w:type="paragraph" w:customStyle="1" w:styleId="809092502C59F746A628F04AE381EB10">
    <w:name w:val="809092502C59F746A628F04AE381EB10"/>
    <w:rsid w:val="000C2FD0"/>
  </w:style>
  <w:style w:type="paragraph" w:customStyle="1" w:styleId="00E718F3C08BC341A395A5BB07FB92BC">
    <w:name w:val="00E718F3C08BC341A395A5BB07FB92BC"/>
    <w:rsid w:val="000C2FD0"/>
  </w:style>
  <w:style w:type="paragraph" w:customStyle="1" w:styleId="7AAB0E1F4F288B4EBE70C852907F2C18">
    <w:name w:val="7AAB0E1F4F288B4EBE70C852907F2C18"/>
    <w:rsid w:val="000C2F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80E7A61BC9D4F80E28A28D1220CDF">
    <w:name w:val="6F080E7A61BC9D4F80E28A28D1220CDF"/>
    <w:rsid w:val="00F66EDC"/>
  </w:style>
  <w:style w:type="paragraph" w:customStyle="1" w:styleId="AF2E01A6BBF7D04B875FC72A3281F14A">
    <w:name w:val="AF2E01A6BBF7D04B875FC72A3281F14A"/>
    <w:rsid w:val="00F66EDC"/>
  </w:style>
  <w:style w:type="paragraph" w:customStyle="1" w:styleId="AF4342E219C96740846E17B85AC9DFE0">
    <w:name w:val="AF4342E219C96740846E17B85AC9DFE0"/>
    <w:rsid w:val="00F66EDC"/>
  </w:style>
  <w:style w:type="paragraph" w:customStyle="1" w:styleId="A85A1B05DA098D42BA5C3DD70B206CA4">
    <w:name w:val="A85A1B05DA098D42BA5C3DD70B206CA4"/>
    <w:rsid w:val="00F66EDC"/>
  </w:style>
  <w:style w:type="paragraph" w:customStyle="1" w:styleId="7458C91A0256DF4EA8E01AE7C68DC53B">
    <w:name w:val="7458C91A0256DF4EA8E01AE7C68DC53B"/>
    <w:rsid w:val="00F66EDC"/>
  </w:style>
  <w:style w:type="paragraph" w:customStyle="1" w:styleId="B61B6CF856CF794099C1E4F13C3FD0E3">
    <w:name w:val="B61B6CF856CF794099C1E4F13C3FD0E3"/>
    <w:rsid w:val="00F66EDC"/>
  </w:style>
  <w:style w:type="paragraph" w:customStyle="1" w:styleId="7028F8D6F068C44DA9A3D098FFCE0DDD">
    <w:name w:val="7028F8D6F068C44DA9A3D098FFCE0DDD"/>
    <w:rsid w:val="000C2FD0"/>
  </w:style>
  <w:style w:type="paragraph" w:customStyle="1" w:styleId="857A541C4CD2F743A21A6D294F425EEA">
    <w:name w:val="857A541C4CD2F743A21A6D294F425EEA"/>
    <w:rsid w:val="000C2FD0"/>
  </w:style>
  <w:style w:type="paragraph" w:customStyle="1" w:styleId="70E7A4F165A9B742AF23FE860A72E847">
    <w:name w:val="70E7A4F165A9B742AF23FE860A72E847"/>
    <w:rsid w:val="000C2FD0"/>
  </w:style>
  <w:style w:type="paragraph" w:customStyle="1" w:styleId="9CA588A0891D5D439AF08F407398D73E">
    <w:name w:val="9CA588A0891D5D439AF08F407398D73E"/>
    <w:rsid w:val="000C2FD0"/>
  </w:style>
  <w:style w:type="paragraph" w:customStyle="1" w:styleId="47D5CE0664E529488F8548E1FD9CC402">
    <w:name w:val="47D5CE0664E529488F8548E1FD9CC402"/>
    <w:rsid w:val="000C2FD0"/>
  </w:style>
  <w:style w:type="paragraph" w:customStyle="1" w:styleId="A1BAC623EA351A43A21D7ECE36727675">
    <w:name w:val="A1BAC623EA351A43A21D7ECE36727675"/>
    <w:rsid w:val="000C2FD0"/>
  </w:style>
  <w:style w:type="paragraph" w:customStyle="1" w:styleId="864204700A509844862713773BC6A91C">
    <w:name w:val="864204700A509844862713773BC6A91C"/>
    <w:rsid w:val="000C2FD0"/>
  </w:style>
  <w:style w:type="paragraph" w:customStyle="1" w:styleId="3A0B37519999D04AA9F4619F7EAC0291">
    <w:name w:val="3A0B37519999D04AA9F4619F7EAC0291"/>
    <w:rsid w:val="000C2FD0"/>
  </w:style>
  <w:style w:type="paragraph" w:customStyle="1" w:styleId="3336BED8FE03CA49BDFEB49E520AFF8B">
    <w:name w:val="3336BED8FE03CA49BDFEB49E520AFF8B"/>
    <w:rsid w:val="000C2FD0"/>
  </w:style>
  <w:style w:type="paragraph" w:customStyle="1" w:styleId="809092502C59F746A628F04AE381EB10">
    <w:name w:val="809092502C59F746A628F04AE381EB10"/>
    <w:rsid w:val="000C2FD0"/>
  </w:style>
  <w:style w:type="paragraph" w:customStyle="1" w:styleId="00E718F3C08BC341A395A5BB07FB92BC">
    <w:name w:val="00E718F3C08BC341A395A5BB07FB92BC"/>
    <w:rsid w:val="000C2FD0"/>
  </w:style>
  <w:style w:type="paragraph" w:customStyle="1" w:styleId="7AAB0E1F4F288B4EBE70C852907F2C18">
    <w:name w:val="7AAB0E1F4F288B4EBE70C852907F2C18"/>
    <w:rsid w:val="000C2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69A17-AB10-5048-A37F-A77CBE2B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813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Katie Sims</cp:lastModifiedBy>
  <cp:revision>2</cp:revision>
  <cp:lastPrinted>2017-07-05T22:34:00Z</cp:lastPrinted>
  <dcterms:created xsi:type="dcterms:W3CDTF">2017-07-10T16:58:00Z</dcterms:created>
  <dcterms:modified xsi:type="dcterms:W3CDTF">2017-07-10T16:58:00Z</dcterms:modified>
</cp:coreProperties>
</file>